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221D" w:rsidRDefault="0060221D" w:rsidP="0060221D">
      <w:pPr>
        <w:spacing w:line="320" w:lineRule="exact"/>
        <w:jc w:val="center"/>
        <w:rPr>
          <w:rFonts w:eastAsia="標楷體"/>
          <w:bCs/>
          <w:color w:val="000000"/>
          <w:sz w:val="28"/>
        </w:rPr>
      </w:pPr>
      <w:r>
        <w:rPr>
          <w:rFonts w:eastAsia="標楷體"/>
          <w:bCs/>
          <w:color w:val="000000"/>
          <w:sz w:val="28"/>
        </w:rPr>
        <w:t>109</w:t>
      </w:r>
      <w:r>
        <w:rPr>
          <w:rFonts w:eastAsia="標楷體"/>
          <w:bCs/>
          <w:color w:val="000000"/>
          <w:sz w:val="28"/>
        </w:rPr>
        <w:t>年（單位）「運動</w:t>
      </w:r>
      <w:proofErr w:type="spellStart"/>
      <w:r>
        <w:rPr>
          <w:rFonts w:eastAsia="標楷體"/>
          <w:bCs/>
          <w:color w:val="000000"/>
          <w:sz w:val="28"/>
        </w:rPr>
        <w:t>i</w:t>
      </w:r>
      <w:proofErr w:type="spellEnd"/>
      <w:r>
        <w:rPr>
          <w:rFonts w:eastAsia="標楷體"/>
          <w:bCs/>
          <w:color w:val="000000"/>
          <w:sz w:val="28"/>
        </w:rPr>
        <w:t>臺灣計畫</w:t>
      </w:r>
      <w:r>
        <w:rPr>
          <w:rFonts w:eastAsia="標楷體"/>
          <w:bCs/>
          <w:color w:val="000000"/>
          <w:sz w:val="28"/>
        </w:rPr>
        <w:t>○○○○</w:t>
      </w:r>
      <w:r>
        <w:rPr>
          <w:rFonts w:eastAsia="標楷體"/>
          <w:bCs/>
          <w:color w:val="000000"/>
          <w:sz w:val="28"/>
        </w:rPr>
        <w:t>專案</w:t>
      </w:r>
      <w:r>
        <w:rPr>
          <w:rFonts w:eastAsia="標楷體"/>
          <w:bCs/>
          <w:color w:val="000000"/>
          <w:sz w:val="28"/>
        </w:rPr>
        <w:t>○○</w:t>
      </w:r>
      <w:r>
        <w:rPr>
          <w:rFonts w:eastAsia="標楷體"/>
          <w:bCs/>
          <w:color w:val="000000"/>
          <w:sz w:val="28"/>
        </w:rPr>
        <w:t>執行項目」</w:t>
      </w:r>
    </w:p>
    <w:p w:rsidR="0060221D" w:rsidRDefault="0060221D" w:rsidP="0060221D">
      <w:pPr>
        <w:spacing w:line="320" w:lineRule="exact"/>
        <w:jc w:val="center"/>
        <w:rPr>
          <w:rFonts w:eastAsia="標楷體"/>
          <w:bCs/>
          <w:color w:val="000000"/>
          <w:sz w:val="28"/>
        </w:rPr>
      </w:pPr>
      <w:r>
        <w:rPr>
          <w:rFonts w:eastAsia="標楷體"/>
          <w:bCs/>
          <w:color w:val="000000"/>
          <w:sz w:val="28"/>
        </w:rPr>
        <w:t>○○</w:t>
      </w:r>
      <w:r>
        <w:rPr>
          <w:rFonts w:eastAsia="標楷體"/>
          <w:bCs/>
          <w:color w:val="000000"/>
          <w:sz w:val="28"/>
        </w:rPr>
        <w:t>活動成果報告表</w:t>
      </w:r>
    </w:p>
    <w:tbl>
      <w:tblPr>
        <w:tblW w:w="10461" w:type="dxa"/>
        <w:jc w:val="center"/>
        <w:tblLayout w:type="fixed"/>
        <w:tblCellMar>
          <w:left w:w="10" w:type="dxa"/>
          <w:right w:w="10" w:type="dxa"/>
        </w:tblCellMar>
        <w:tblLook w:val="04A0" w:firstRow="1" w:lastRow="0" w:firstColumn="1" w:lastColumn="0" w:noHBand="0" w:noVBand="1"/>
      </w:tblPr>
      <w:tblGrid>
        <w:gridCol w:w="1079"/>
        <w:gridCol w:w="900"/>
        <w:gridCol w:w="179"/>
        <w:gridCol w:w="2499"/>
        <w:gridCol w:w="1553"/>
        <w:gridCol w:w="709"/>
        <w:gridCol w:w="709"/>
        <w:gridCol w:w="124"/>
        <w:gridCol w:w="723"/>
        <w:gridCol w:w="851"/>
        <w:gridCol w:w="1135"/>
      </w:tblGrid>
      <w:tr w:rsidR="0060221D" w:rsidTr="00243024">
        <w:trPr>
          <w:cantSplit/>
          <w:trHeight w:val="217"/>
          <w:jc w:val="center"/>
        </w:trPr>
        <w:tc>
          <w:tcPr>
            <w:tcW w:w="10461"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pPr>
            <w:r>
              <w:rPr>
                <w:rFonts w:eastAsia="標楷體"/>
                <w:color w:val="000000"/>
                <w:sz w:val="40"/>
              </w:rPr>
              <w:t>活動成果報告表</w:t>
            </w:r>
          </w:p>
        </w:tc>
      </w:tr>
      <w:tr w:rsidR="0060221D" w:rsidTr="00243024">
        <w:trPr>
          <w:cantSplit/>
          <w:trHeight w:val="504"/>
          <w:jc w:val="center"/>
        </w:trPr>
        <w:tc>
          <w:tcPr>
            <w:tcW w:w="19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計畫（活動）名稱</w:t>
            </w: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ind w:left="92"/>
              <w:jc w:val="center"/>
              <w:rPr>
                <w:rFonts w:eastAsia="標楷體"/>
                <w:color w:val="000000"/>
              </w:rPr>
            </w:pPr>
            <w:r>
              <w:rPr>
                <w:rFonts w:eastAsia="標楷體"/>
                <w:color w:val="000000"/>
              </w:rPr>
              <w:t>填表人</w:t>
            </w:r>
          </w:p>
        </w:tc>
        <w:tc>
          <w:tcPr>
            <w:tcW w:w="15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連絡電話</w:t>
            </w:r>
          </w:p>
        </w:tc>
        <w:tc>
          <w:tcPr>
            <w:tcW w:w="19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r>
      <w:tr w:rsidR="0060221D" w:rsidTr="00243024">
        <w:trPr>
          <w:cantSplit/>
          <w:trHeight w:val="454"/>
          <w:jc w:val="center"/>
        </w:trPr>
        <w:tc>
          <w:tcPr>
            <w:tcW w:w="19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指導單位</w:t>
            </w: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主辦單位</w:t>
            </w:r>
          </w:p>
        </w:tc>
        <w:tc>
          <w:tcPr>
            <w:tcW w:w="425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r>
      <w:tr w:rsidR="0060221D" w:rsidTr="00243024">
        <w:trPr>
          <w:trHeight w:val="454"/>
          <w:jc w:val="center"/>
        </w:trPr>
        <w:tc>
          <w:tcPr>
            <w:tcW w:w="19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活動時間</w:t>
            </w:r>
            <w:r>
              <w:rPr>
                <w:rFonts w:eastAsia="標楷體"/>
                <w:color w:val="000000"/>
              </w:rPr>
              <w:t>(</w:t>
            </w:r>
            <w:r>
              <w:rPr>
                <w:rFonts w:eastAsia="標楷體"/>
                <w:color w:val="000000"/>
              </w:rPr>
              <w:t>期程</w:t>
            </w:r>
            <w:r>
              <w:rPr>
                <w:rFonts w:eastAsia="標楷體"/>
                <w:color w:val="000000"/>
              </w:rPr>
              <w:t>)</w:t>
            </w: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活動地點</w:t>
            </w:r>
          </w:p>
        </w:tc>
        <w:tc>
          <w:tcPr>
            <w:tcW w:w="425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r>
      <w:tr w:rsidR="0060221D" w:rsidTr="00243024">
        <w:trPr>
          <w:trHeight w:val="60"/>
          <w:jc w:val="center"/>
        </w:trPr>
        <w:tc>
          <w:tcPr>
            <w:tcW w:w="197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400" w:lineRule="exact"/>
              <w:jc w:val="center"/>
              <w:rPr>
                <w:rFonts w:eastAsia="標楷體"/>
                <w:color w:val="000000"/>
              </w:rPr>
            </w:pPr>
            <w:r>
              <w:rPr>
                <w:rFonts w:eastAsia="標楷體"/>
                <w:color w:val="000000"/>
              </w:rPr>
              <w:t>舉辦場次</w:t>
            </w:r>
          </w:p>
        </w:tc>
        <w:tc>
          <w:tcPr>
            <w:tcW w:w="267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400" w:lineRule="exact"/>
              <w:jc w:val="center"/>
              <w:rPr>
                <w:rFonts w:eastAsia="標楷體"/>
                <w:color w:val="00000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原計畫提報參與人數</w:t>
            </w:r>
          </w:p>
        </w:tc>
        <w:tc>
          <w:tcPr>
            <w:tcW w:w="425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r>
      <w:tr w:rsidR="0060221D" w:rsidTr="00243024">
        <w:trPr>
          <w:cantSplit/>
          <w:trHeight w:val="644"/>
          <w:jc w:val="center"/>
        </w:trPr>
        <w:tc>
          <w:tcPr>
            <w:tcW w:w="197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267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15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r>
              <w:rPr>
                <w:rFonts w:eastAsia="標楷體"/>
                <w:color w:val="000000"/>
              </w:rPr>
              <w:t>活動參與人數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r>
              <w:rPr>
                <w:rFonts w:eastAsia="標楷體"/>
                <w:color w:val="000000"/>
              </w:rPr>
              <w:t>年齡層</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r>
              <w:rPr>
                <w:rFonts w:eastAsia="標楷體"/>
                <w:color w:val="000000"/>
              </w:rPr>
              <w:t>12</w:t>
            </w:r>
            <w:r>
              <w:rPr>
                <w:rFonts w:eastAsia="標楷體"/>
                <w:color w:val="000000"/>
              </w:rPr>
              <w:t>歲以下</w:t>
            </w: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r>
              <w:rPr>
                <w:rFonts w:eastAsia="標楷體"/>
                <w:color w:val="000000"/>
              </w:rPr>
              <w:t>13-22</w:t>
            </w:r>
            <w:r>
              <w:rPr>
                <w:rFonts w:eastAsia="標楷體"/>
                <w:color w:val="000000"/>
              </w:rPr>
              <w:t>歲</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r>
              <w:rPr>
                <w:rFonts w:eastAsia="標楷體"/>
                <w:color w:val="000000"/>
              </w:rPr>
              <w:t>23-64</w:t>
            </w:r>
            <w:r>
              <w:rPr>
                <w:rFonts w:eastAsia="標楷體"/>
                <w:color w:val="000000"/>
              </w:rPr>
              <w:t>歲</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r>
              <w:rPr>
                <w:rFonts w:eastAsia="標楷體"/>
                <w:color w:val="000000"/>
              </w:rPr>
              <w:t>65</w:t>
            </w:r>
            <w:r>
              <w:rPr>
                <w:rFonts w:eastAsia="標楷體"/>
                <w:color w:val="000000"/>
              </w:rPr>
              <w:t>歲以上</w:t>
            </w:r>
          </w:p>
        </w:tc>
      </w:tr>
      <w:tr w:rsidR="0060221D" w:rsidTr="00243024">
        <w:trPr>
          <w:cantSplit/>
          <w:trHeight w:val="240"/>
          <w:jc w:val="center"/>
        </w:trPr>
        <w:tc>
          <w:tcPr>
            <w:tcW w:w="197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267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r>
              <w:rPr>
                <w:rFonts w:eastAsia="標楷體"/>
                <w:color w:val="000000"/>
              </w:rPr>
              <w:t>男</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84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11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r>
      <w:tr w:rsidR="0060221D" w:rsidTr="00243024">
        <w:trPr>
          <w:cantSplit/>
          <w:trHeight w:val="360"/>
          <w:jc w:val="center"/>
        </w:trPr>
        <w:tc>
          <w:tcPr>
            <w:tcW w:w="197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參與對象</w:t>
            </w:r>
          </w:p>
        </w:tc>
        <w:tc>
          <w:tcPr>
            <w:tcW w:w="267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w:t>
            </w:r>
            <w:r>
              <w:rPr>
                <w:rFonts w:eastAsia="標楷體"/>
                <w:color w:val="000000"/>
              </w:rPr>
              <w:t>如</w:t>
            </w:r>
            <w:proofErr w:type="gramStart"/>
            <w:r>
              <w:rPr>
                <w:rFonts w:eastAsia="標楷體"/>
                <w:color w:val="000000"/>
              </w:rPr>
              <w:t>係身障樂活請敘</w:t>
            </w:r>
            <w:proofErr w:type="gramEnd"/>
            <w:r>
              <w:rPr>
                <w:rFonts w:eastAsia="標楷體"/>
                <w:color w:val="000000"/>
              </w:rPr>
              <w:t>明障礙類別</w:t>
            </w:r>
            <w:r>
              <w:rPr>
                <w:rFonts w:eastAsia="標楷體"/>
                <w:color w:val="000000"/>
              </w:rPr>
              <w:t>)</w:t>
            </w: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84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11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r>
      <w:tr w:rsidR="0060221D" w:rsidTr="00243024">
        <w:trPr>
          <w:cantSplit/>
          <w:trHeight w:val="451"/>
          <w:jc w:val="center"/>
        </w:trPr>
        <w:tc>
          <w:tcPr>
            <w:tcW w:w="197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267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r>
              <w:rPr>
                <w:rFonts w:eastAsia="標楷體"/>
                <w:color w:val="000000"/>
              </w:rPr>
              <w:t>女</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spacing w:line="240" w:lineRule="exact"/>
              <w:jc w:val="center"/>
              <w:rPr>
                <w:rFonts w:eastAsia="標楷體"/>
                <w:color w:val="000000"/>
              </w:rPr>
            </w:pPr>
          </w:p>
        </w:tc>
      </w:tr>
      <w:tr w:rsidR="0060221D" w:rsidTr="00243024">
        <w:trPr>
          <w:cantSplit/>
          <w:trHeight w:val="345"/>
          <w:jc w:val="center"/>
        </w:trPr>
        <w:tc>
          <w:tcPr>
            <w:tcW w:w="10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pStyle w:val="a3"/>
              <w:rPr>
                <w:rFonts w:ascii="Times New Roman" w:hAnsi="Times New Roman"/>
                <w:b w:val="0"/>
                <w:bCs w:val="0"/>
              </w:rPr>
            </w:pPr>
            <w:r>
              <w:rPr>
                <w:rFonts w:ascii="Times New Roman" w:hAnsi="Times New Roman"/>
                <w:b w:val="0"/>
                <w:bCs w:val="0"/>
              </w:rPr>
              <w:t>總經費</w:t>
            </w:r>
          </w:p>
          <w:p w:rsidR="0060221D" w:rsidRDefault="0060221D" w:rsidP="00243024">
            <w:pPr>
              <w:jc w:val="center"/>
            </w:pPr>
            <w:proofErr w:type="gramStart"/>
            <w:r>
              <w:rPr>
                <w:rFonts w:eastAsia="標楷體"/>
                <w:color w:val="000000"/>
                <w:sz w:val="20"/>
              </w:rPr>
              <w:t>﹝</w:t>
            </w:r>
            <w:proofErr w:type="gramEnd"/>
            <w:r>
              <w:rPr>
                <w:rFonts w:eastAsia="標楷體"/>
                <w:color w:val="000000"/>
                <w:sz w:val="20"/>
              </w:rPr>
              <w:t>新臺幣元</w:t>
            </w:r>
            <w:proofErr w:type="gramStart"/>
            <w:r>
              <w:rPr>
                <w:rFonts w:eastAsia="標楷體"/>
                <w:color w:val="000000"/>
                <w:sz w:val="20"/>
              </w:rPr>
              <w:t>﹞</w:t>
            </w:r>
            <w:proofErr w:type="gramEnd"/>
          </w:p>
        </w:tc>
        <w:tc>
          <w:tcPr>
            <w:tcW w:w="35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both"/>
              <w:rPr>
                <w:rFonts w:eastAsia="標楷體"/>
                <w:color w:val="000000"/>
              </w:rPr>
            </w:pPr>
            <w:r>
              <w:rPr>
                <w:rFonts w:eastAsia="標楷體"/>
                <w:color w:val="000000"/>
              </w:rPr>
              <w:t>教育部體育署補助：</w:t>
            </w:r>
          </w:p>
        </w:tc>
        <w:tc>
          <w:tcPr>
            <w:tcW w:w="5804" w:type="dxa"/>
            <w:gridSpan w:val="7"/>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身心障礙樂活統計專區</w:t>
            </w:r>
          </w:p>
        </w:tc>
      </w:tr>
      <w:tr w:rsidR="0060221D" w:rsidTr="00243024">
        <w:trPr>
          <w:cantSplit/>
          <w:trHeight w:val="360"/>
          <w:jc w:val="center"/>
        </w:trPr>
        <w:tc>
          <w:tcPr>
            <w:tcW w:w="10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35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both"/>
              <w:rPr>
                <w:rFonts w:eastAsia="標楷體"/>
                <w:color w:val="000000"/>
              </w:rPr>
            </w:pPr>
            <w:r>
              <w:rPr>
                <w:rFonts w:eastAsia="標楷體"/>
                <w:color w:val="000000"/>
              </w:rPr>
              <w:t>縣市政府補助：</w:t>
            </w:r>
          </w:p>
        </w:tc>
        <w:tc>
          <w:tcPr>
            <w:tcW w:w="5804" w:type="dxa"/>
            <w:gridSpan w:val="7"/>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r>
      <w:tr w:rsidR="0060221D" w:rsidTr="00243024">
        <w:trPr>
          <w:cantSplit/>
          <w:trHeight w:val="540"/>
          <w:jc w:val="center"/>
        </w:trPr>
        <w:tc>
          <w:tcPr>
            <w:tcW w:w="10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35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both"/>
              <w:rPr>
                <w:rFonts w:eastAsia="標楷體"/>
                <w:color w:val="000000"/>
              </w:rPr>
            </w:pPr>
            <w:r>
              <w:rPr>
                <w:rFonts w:eastAsia="標楷體"/>
                <w:color w:val="000000"/>
              </w:rPr>
              <w:t>其他</w:t>
            </w:r>
            <w:r>
              <w:rPr>
                <w:rFonts w:eastAsia="標楷體"/>
                <w:color w:val="000000"/>
              </w:rPr>
              <w:t>(</w:t>
            </w:r>
            <w:r>
              <w:rPr>
                <w:rFonts w:eastAsia="標楷體"/>
                <w:color w:val="000000"/>
              </w:rPr>
              <w:t>自籌、企業贊助及補助</w:t>
            </w:r>
            <w:r>
              <w:rPr>
                <w:rFonts w:eastAsia="標楷體"/>
                <w:color w:val="000000"/>
              </w:rPr>
              <w:t>)</w:t>
            </w:r>
            <w:r>
              <w:rPr>
                <w:rFonts w:eastAsia="標楷體"/>
                <w:color w:val="000000"/>
              </w:rPr>
              <w:t>：</w:t>
            </w:r>
          </w:p>
        </w:tc>
        <w:tc>
          <w:tcPr>
            <w:tcW w:w="5804" w:type="dxa"/>
            <w:gridSpan w:val="7"/>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60221D" w:rsidRDefault="0060221D" w:rsidP="00243024">
            <w:pPr>
              <w:rPr>
                <w:rFonts w:eastAsia="標楷體"/>
                <w:color w:val="000000"/>
              </w:rPr>
            </w:pPr>
            <w:r>
              <w:rPr>
                <w:rFonts w:eastAsia="標楷體"/>
                <w:color w:val="000000"/>
              </w:rPr>
              <w:t>□</w:t>
            </w:r>
            <w:r>
              <w:rPr>
                <w:rFonts w:eastAsia="標楷體"/>
                <w:color w:val="000000"/>
              </w:rPr>
              <w:t>非為身心障礙樂活專案</w:t>
            </w:r>
          </w:p>
          <w:p w:rsidR="0060221D" w:rsidRDefault="0060221D" w:rsidP="00243024">
            <w:pPr>
              <w:rPr>
                <w:rFonts w:eastAsia="標楷體"/>
                <w:color w:val="000000"/>
              </w:rPr>
            </w:pPr>
            <w:r>
              <w:rPr>
                <w:rFonts w:eastAsia="標楷體"/>
                <w:color w:val="000000"/>
              </w:rPr>
              <w:t>□</w:t>
            </w:r>
            <w:r>
              <w:rPr>
                <w:rFonts w:eastAsia="標楷體"/>
                <w:color w:val="000000"/>
              </w:rPr>
              <w:t>為身心障礙樂活專案活動：總計身心障礙者運動人數男</w:t>
            </w:r>
            <w:r>
              <w:rPr>
                <w:rFonts w:eastAsia="標楷體"/>
                <w:color w:val="000000"/>
              </w:rPr>
              <w:t>○</w:t>
            </w:r>
            <w:r>
              <w:rPr>
                <w:rFonts w:eastAsia="標楷體"/>
                <w:color w:val="000000"/>
              </w:rPr>
              <w:t>人；女</w:t>
            </w:r>
            <w:r>
              <w:rPr>
                <w:rFonts w:eastAsia="標楷體"/>
                <w:color w:val="000000"/>
              </w:rPr>
              <w:t>○</w:t>
            </w:r>
            <w:r>
              <w:rPr>
                <w:rFonts w:eastAsia="標楷體"/>
                <w:color w:val="000000"/>
              </w:rPr>
              <w:t>人</w:t>
            </w:r>
            <w:r>
              <w:rPr>
                <w:rFonts w:eastAsia="標楷體"/>
                <w:color w:val="000000"/>
              </w:rPr>
              <w:t>/</w:t>
            </w:r>
            <w:r>
              <w:rPr>
                <w:rFonts w:eastAsia="標楷體"/>
                <w:color w:val="000000"/>
              </w:rPr>
              <w:t>協助人員：教練</w:t>
            </w:r>
            <w:r>
              <w:rPr>
                <w:rFonts w:eastAsia="標楷體"/>
                <w:color w:val="000000"/>
              </w:rPr>
              <w:t>○</w:t>
            </w:r>
            <w:r>
              <w:rPr>
                <w:rFonts w:eastAsia="標楷體"/>
                <w:color w:val="000000"/>
              </w:rPr>
              <w:t>人；助理</w:t>
            </w:r>
            <w:r>
              <w:rPr>
                <w:rFonts w:eastAsia="標楷體"/>
                <w:color w:val="000000"/>
              </w:rPr>
              <w:t>○</w:t>
            </w:r>
            <w:r>
              <w:rPr>
                <w:rFonts w:eastAsia="標楷體"/>
                <w:color w:val="000000"/>
              </w:rPr>
              <w:t>人</w:t>
            </w:r>
          </w:p>
        </w:tc>
      </w:tr>
      <w:tr w:rsidR="0060221D" w:rsidTr="00243024">
        <w:trPr>
          <w:cantSplit/>
          <w:trHeight w:val="525"/>
          <w:jc w:val="center"/>
        </w:trPr>
        <w:tc>
          <w:tcPr>
            <w:tcW w:w="10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c>
          <w:tcPr>
            <w:tcW w:w="35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both"/>
              <w:rPr>
                <w:rFonts w:eastAsia="標楷體"/>
                <w:color w:val="000000"/>
              </w:rPr>
            </w:pPr>
            <w:r>
              <w:rPr>
                <w:rFonts w:eastAsia="標楷體"/>
                <w:color w:val="000000"/>
              </w:rPr>
              <w:t>合計：</w:t>
            </w:r>
          </w:p>
        </w:tc>
        <w:tc>
          <w:tcPr>
            <w:tcW w:w="5804" w:type="dxa"/>
            <w:gridSpan w:val="7"/>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60221D" w:rsidRDefault="0060221D" w:rsidP="00243024">
            <w:pPr>
              <w:jc w:val="center"/>
              <w:rPr>
                <w:rFonts w:eastAsia="標楷體"/>
                <w:color w:val="000000"/>
              </w:rPr>
            </w:pPr>
          </w:p>
        </w:tc>
      </w:tr>
      <w:tr w:rsidR="0060221D" w:rsidTr="00243024">
        <w:trPr>
          <w:cantSplit/>
          <w:trHeight w:val="525"/>
          <w:jc w:val="center"/>
        </w:trPr>
        <w:tc>
          <w:tcPr>
            <w:tcW w:w="10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FF0000"/>
              </w:rPr>
            </w:pPr>
            <w:r>
              <w:rPr>
                <w:rFonts w:eastAsia="標楷體"/>
                <w:color w:val="FF0000"/>
              </w:rPr>
              <w:t>概算</w:t>
            </w:r>
            <w:r>
              <w:rPr>
                <w:rFonts w:eastAsia="標楷體"/>
                <w:color w:val="FF0000"/>
              </w:rPr>
              <w:t>/</w:t>
            </w:r>
            <w:r>
              <w:rPr>
                <w:rFonts w:eastAsia="標楷體"/>
                <w:color w:val="FF0000"/>
              </w:rPr>
              <w:t>決算落差</w:t>
            </w:r>
          </w:p>
        </w:tc>
        <w:tc>
          <w:tcPr>
            <w:tcW w:w="9382"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both"/>
              <w:rPr>
                <w:rFonts w:eastAsia="標楷體"/>
                <w:color w:val="FF0000"/>
              </w:rPr>
            </w:pPr>
            <w:r>
              <w:rPr>
                <w:rFonts w:eastAsia="標楷體"/>
                <w:color w:val="FF0000"/>
              </w:rPr>
              <w:t>(1)</w:t>
            </w:r>
            <w:r>
              <w:rPr>
                <w:rFonts w:eastAsia="標楷體"/>
                <w:color w:val="FF0000"/>
              </w:rPr>
              <w:t>概算數：</w:t>
            </w:r>
            <w:r>
              <w:rPr>
                <w:rFonts w:eastAsia="標楷體"/>
                <w:color w:val="FF0000"/>
              </w:rPr>
              <w:t xml:space="preserve">       </w:t>
            </w:r>
            <w:r>
              <w:rPr>
                <w:rFonts w:eastAsia="標楷體"/>
                <w:color w:val="FF0000"/>
              </w:rPr>
              <w:t>元</w:t>
            </w:r>
            <w:r>
              <w:rPr>
                <w:rFonts w:eastAsia="標楷體"/>
                <w:color w:val="FF0000"/>
              </w:rPr>
              <w:t xml:space="preserve"> (2)</w:t>
            </w:r>
            <w:r>
              <w:rPr>
                <w:rFonts w:eastAsia="標楷體"/>
                <w:color w:val="FF0000"/>
              </w:rPr>
              <w:t>決算數：</w:t>
            </w:r>
            <w:r>
              <w:rPr>
                <w:rFonts w:eastAsia="標楷體"/>
                <w:color w:val="FF0000"/>
              </w:rPr>
              <w:t xml:space="preserve">       </w:t>
            </w:r>
            <w:r>
              <w:rPr>
                <w:rFonts w:eastAsia="標楷體"/>
                <w:color w:val="FF0000"/>
              </w:rPr>
              <w:t>元</w:t>
            </w:r>
            <w:r>
              <w:rPr>
                <w:rFonts w:eastAsia="標楷體"/>
                <w:color w:val="FF0000"/>
              </w:rPr>
              <w:t>(3)</w:t>
            </w:r>
            <w:r>
              <w:rPr>
                <w:rFonts w:eastAsia="標楷體"/>
                <w:color w:val="FF0000"/>
              </w:rPr>
              <w:t>落差</w:t>
            </w:r>
            <w:r>
              <w:rPr>
                <w:rFonts w:eastAsia="標楷體"/>
                <w:color w:val="FF0000"/>
              </w:rPr>
              <w:t>%</w:t>
            </w:r>
            <w:r>
              <w:rPr>
                <w:rFonts w:eastAsia="標楷體"/>
                <w:color w:val="FF0000"/>
              </w:rPr>
              <w:t>數</w:t>
            </w:r>
            <w:r>
              <w:rPr>
                <w:rFonts w:eastAsia="標楷體"/>
                <w:color w:val="FF0000"/>
              </w:rPr>
              <w:t>(</w:t>
            </w:r>
            <w:r>
              <w:rPr>
                <w:rFonts w:eastAsia="標楷體"/>
                <w:color w:val="FF0000"/>
              </w:rPr>
              <w:t>決算數</w:t>
            </w:r>
            <w:r>
              <w:rPr>
                <w:rFonts w:eastAsia="標楷體"/>
                <w:color w:val="FF0000"/>
              </w:rPr>
              <w:t>/</w:t>
            </w:r>
            <w:r>
              <w:rPr>
                <w:rFonts w:eastAsia="標楷體"/>
                <w:color w:val="FF0000"/>
              </w:rPr>
              <w:t>概算數</w:t>
            </w:r>
            <w:r>
              <w:rPr>
                <w:rFonts w:eastAsia="標楷體"/>
                <w:color w:val="FF0000"/>
              </w:rPr>
              <w:t>)-100%=     %</w:t>
            </w:r>
          </w:p>
          <w:p w:rsidR="0060221D" w:rsidRDefault="0060221D" w:rsidP="00243024">
            <w:pPr>
              <w:jc w:val="both"/>
              <w:rPr>
                <w:rFonts w:eastAsia="標楷體"/>
                <w:color w:val="FF0000"/>
              </w:rPr>
            </w:pPr>
            <w:r>
              <w:rPr>
                <w:rFonts w:eastAsia="標楷體"/>
                <w:color w:val="FF0000"/>
              </w:rPr>
              <w:t>(4)</w:t>
            </w:r>
            <w:r>
              <w:rPr>
                <w:rFonts w:eastAsia="標楷體"/>
                <w:color w:val="FF0000"/>
              </w:rPr>
              <w:t>落差情形說明：</w:t>
            </w:r>
            <w:r>
              <w:rPr>
                <w:rFonts w:eastAsia="標楷體"/>
                <w:color w:val="FF0000"/>
              </w:rPr>
              <w:t>(</w:t>
            </w:r>
            <w:proofErr w:type="gramStart"/>
            <w:r>
              <w:rPr>
                <w:rFonts w:eastAsia="標楷體"/>
                <w:color w:val="FF0000"/>
              </w:rPr>
              <w:t>請敘明</w:t>
            </w:r>
            <w:proofErr w:type="gramEnd"/>
            <w:r>
              <w:rPr>
                <w:rFonts w:eastAsia="標楷體"/>
                <w:color w:val="FF0000"/>
              </w:rPr>
              <w:t>差異原因、是否影響效益、後續改善措施等</w:t>
            </w:r>
            <w:r>
              <w:rPr>
                <w:rFonts w:eastAsia="標楷體"/>
                <w:color w:val="FF0000"/>
              </w:rPr>
              <w:t>)</w:t>
            </w:r>
          </w:p>
        </w:tc>
      </w:tr>
      <w:tr w:rsidR="0060221D" w:rsidTr="00243024">
        <w:trPr>
          <w:cantSplit/>
          <w:trHeight w:val="932"/>
          <w:jc w:val="center"/>
        </w:trPr>
        <w:tc>
          <w:tcPr>
            <w:tcW w:w="21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辦理活動內容</w:t>
            </w:r>
          </w:p>
        </w:tc>
        <w:tc>
          <w:tcPr>
            <w:tcW w:w="8303"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rPr>
                <w:rFonts w:eastAsia="標楷體"/>
                <w:color w:val="000000"/>
              </w:rPr>
            </w:pPr>
          </w:p>
          <w:p w:rsidR="0060221D" w:rsidRDefault="0060221D" w:rsidP="00243024">
            <w:pPr>
              <w:rPr>
                <w:rFonts w:eastAsia="標楷體"/>
                <w:color w:val="000000"/>
              </w:rPr>
            </w:pPr>
          </w:p>
        </w:tc>
      </w:tr>
      <w:tr w:rsidR="0060221D" w:rsidTr="00243024">
        <w:trPr>
          <w:cantSplit/>
          <w:trHeight w:val="893"/>
          <w:jc w:val="center"/>
        </w:trPr>
        <w:tc>
          <w:tcPr>
            <w:tcW w:w="21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周邊活動辦理情形</w:t>
            </w:r>
            <w:r>
              <w:rPr>
                <w:rFonts w:eastAsia="標楷體"/>
                <w:color w:val="000000"/>
              </w:rPr>
              <w:t>(</w:t>
            </w:r>
            <w:r>
              <w:rPr>
                <w:rFonts w:eastAsia="標楷體"/>
                <w:color w:val="000000"/>
              </w:rPr>
              <w:t>教學、體驗營、嘉年華等</w:t>
            </w:r>
            <w:r>
              <w:rPr>
                <w:rFonts w:eastAsia="標楷體"/>
                <w:color w:val="000000"/>
              </w:rPr>
              <w:t>)</w:t>
            </w:r>
          </w:p>
        </w:tc>
        <w:tc>
          <w:tcPr>
            <w:tcW w:w="8303"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p>
        </w:tc>
      </w:tr>
      <w:tr w:rsidR="0060221D" w:rsidTr="00243024">
        <w:trPr>
          <w:cantSplit/>
          <w:jc w:val="center"/>
        </w:trPr>
        <w:tc>
          <w:tcPr>
            <w:tcW w:w="21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檢討及建議</w:t>
            </w:r>
          </w:p>
        </w:tc>
        <w:tc>
          <w:tcPr>
            <w:tcW w:w="8303"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rPr>
                <w:rFonts w:eastAsia="標楷體"/>
                <w:color w:val="000000"/>
              </w:rPr>
            </w:pPr>
          </w:p>
          <w:p w:rsidR="0060221D" w:rsidRDefault="0060221D" w:rsidP="00243024">
            <w:pPr>
              <w:rPr>
                <w:rFonts w:eastAsia="標楷體"/>
                <w:color w:val="000000"/>
              </w:rPr>
            </w:pPr>
          </w:p>
        </w:tc>
      </w:tr>
      <w:tr w:rsidR="0060221D" w:rsidTr="00243024">
        <w:trPr>
          <w:cantSplit/>
          <w:jc w:val="center"/>
        </w:trPr>
        <w:tc>
          <w:tcPr>
            <w:tcW w:w="21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jc w:val="center"/>
              <w:rPr>
                <w:rFonts w:eastAsia="標楷體"/>
                <w:color w:val="000000"/>
              </w:rPr>
            </w:pPr>
            <w:r>
              <w:rPr>
                <w:rFonts w:eastAsia="標楷體"/>
                <w:color w:val="000000"/>
              </w:rPr>
              <w:t>照片輯要</w:t>
            </w:r>
          </w:p>
        </w:tc>
        <w:tc>
          <w:tcPr>
            <w:tcW w:w="8303"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0221D" w:rsidRDefault="0060221D" w:rsidP="00243024">
            <w:pPr>
              <w:rPr>
                <w:rFonts w:eastAsia="標楷體"/>
                <w:color w:val="000000"/>
              </w:rPr>
            </w:pPr>
            <w:r>
              <w:rPr>
                <w:rFonts w:eastAsia="標楷體"/>
                <w:color w:val="000000"/>
              </w:rPr>
              <w:t>活動時間：</w:t>
            </w:r>
            <w:r>
              <w:rPr>
                <w:rFonts w:eastAsia="標楷體"/>
                <w:color w:val="000000"/>
              </w:rPr>
              <w:t xml:space="preserve">       </w:t>
            </w:r>
            <w:r>
              <w:rPr>
                <w:rFonts w:eastAsia="標楷體"/>
                <w:color w:val="000000"/>
              </w:rPr>
              <w:t>活動地點：</w:t>
            </w:r>
            <w:r>
              <w:rPr>
                <w:rFonts w:eastAsia="標楷體"/>
                <w:color w:val="000000"/>
              </w:rPr>
              <w:t xml:space="preserve">       </w:t>
            </w:r>
            <w:r>
              <w:rPr>
                <w:rFonts w:eastAsia="標楷體"/>
                <w:color w:val="000000"/>
              </w:rPr>
              <w:t>活動項目：</w:t>
            </w:r>
          </w:p>
          <w:p w:rsidR="0060221D" w:rsidRDefault="0060221D" w:rsidP="00243024">
            <w:pPr>
              <w:rPr>
                <w:rFonts w:eastAsia="標楷體"/>
                <w:color w:val="000000"/>
              </w:rPr>
            </w:pPr>
            <w:r>
              <w:rPr>
                <w:rFonts w:eastAsia="標楷體"/>
                <w:color w:val="000000"/>
              </w:rPr>
              <w:t>（</w:t>
            </w:r>
            <w:r>
              <w:rPr>
                <w:rFonts w:eastAsia="標楷體"/>
                <w:color w:val="000000"/>
              </w:rPr>
              <w:t>◎</w:t>
            </w:r>
            <w:r>
              <w:rPr>
                <w:rFonts w:eastAsia="標楷體"/>
                <w:color w:val="000000"/>
              </w:rPr>
              <w:t>活動照片請以活動盛況為主題）</w:t>
            </w:r>
          </w:p>
          <w:p w:rsidR="0060221D" w:rsidRDefault="0060221D" w:rsidP="00243024">
            <w:pPr>
              <w:rPr>
                <w:rFonts w:eastAsia="標楷體"/>
                <w:color w:val="000000"/>
              </w:rPr>
            </w:pPr>
          </w:p>
        </w:tc>
      </w:tr>
    </w:tbl>
    <w:p w:rsidR="0060221D" w:rsidRDefault="0060221D" w:rsidP="0060221D">
      <w:pPr>
        <w:snapToGrid w:val="0"/>
        <w:spacing w:line="240" w:lineRule="exact"/>
        <w:rPr>
          <w:rFonts w:eastAsia="標楷體"/>
          <w:color w:val="000000"/>
        </w:rPr>
      </w:pPr>
      <w:r>
        <w:rPr>
          <w:rFonts w:eastAsia="標楷體"/>
          <w:color w:val="000000"/>
        </w:rPr>
        <w:t>說明：</w:t>
      </w:r>
    </w:p>
    <w:p w:rsidR="0060221D" w:rsidRDefault="0060221D" w:rsidP="0060221D">
      <w:pPr>
        <w:numPr>
          <w:ilvl w:val="0"/>
          <w:numId w:val="1"/>
        </w:numPr>
        <w:tabs>
          <w:tab w:val="left" w:pos="480"/>
        </w:tabs>
        <w:snapToGrid w:val="0"/>
        <w:spacing w:line="240" w:lineRule="exact"/>
        <w:ind w:left="482" w:hanging="482"/>
        <w:rPr>
          <w:rFonts w:eastAsia="標楷體"/>
          <w:color w:val="000000"/>
        </w:rPr>
      </w:pPr>
      <w:r>
        <w:rPr>
          <w:rFonts w:eastAsia="標楷體"/>
          <w:color w:val="000000"/>
        </w:rPr>
        <w:t>本表各項資料請務實填列，不敷使用時可自行增加或調整。</w:t>
      </w:r>
    </w:p>
    <w:p w:rsidR="0060221D" w:rsidRDefault="0060221D" w:rsidP="0060221D">
      <w:pPr>
        <w:numPr>
          <w:ilvl w:val="0"/>
          <w:numId w:val="1"/>
        </w:numPr>
        <w:tabs>
          <w:tab w:val="left" w:pos="480"/>
        </w:tabs>
        <w:snapToGrid w:val="0"/>
        <w:spacing w:line="240" w:lineRule="exact"/>
        <w:ind w:left="482" w:hanging="482"/>
        <w:rPr>
          <w:rFonts w:eastAsia="標楷體"/>
          <w:color w:val="000000"/>
        </w:rPr>
      </w:pPr>
      <w:r>
        <w:rPr>
          <w:rFonts w:eastAsia="標楷體"/>
          <w:color w:val="000000"/>
        </w:rPr>
        <w:t>推動性別主流化與人口政策為政府近年推動各年齡層參與之主要政策，而性別參與活動之統計，則為推動性別主流化之首要工作，各類活動如</w:t>
      </w:r>
      <w:proofErr w:type="gramStart"/>
      <w:r>
        <w:rPr>
          <w:rFonts w:eastAsia="標楷體"/>
          <w:color w:val="000000"/>
        </w:rPr>
        <w:t>採</w:t>
      </w:r>
      <w:proofErr w:type="gramEnd"/>
      <w:r>
        <w:rPr>
          <w:rFonts w:eastAsia="標楷體"/>
          <w:color w:val="000000"/>
        </w:rPr>
        <w:t>事先報名者，應將參與人數之性別、年齡如數列入，並上載於</w:t>
      </w:r>
      <w:r>
        <w:rPr>
          <w:rFonts w:eastAsia="標楷體"/>
          <w:color w:val="000000"/>
        </w:rPr>
        <w:t>E</w:t>
      </w:r>
      <w:r>
        <w:rPr>
          <w:rFonts w:eastAsia="標楷體"/>
          <w:color w:val="000000"/>
        </w:rPr>
        <w:t>化結案成果調查表。</w:t>
      </w:r>
    </w:p>
    <w:p w:rsidR="0060221D" w:rsidRDefault="0060221D" w:rsidP="0060221D">
      <w:pPr>
        <w:numPr>
          <w:ilvl w:val="0"/>
          <w:numId w:val="1"/>
        </w:numPr>
        <w:tabs>
          <w:tab w:val="left" w:pos="480"/>
        </w:tabs>
        <w:snapToGrid w:val="0"/>
        <w:spacing w:line="240" w:lineRule="exact"/>
        <w:ind w:left="482" w:hanging="482"/>
        <w:rPr>
          <w:rFonts w:eastAsia="標楷體"/>
          <w:color w:val="000000"/>
        </w:rPr>
      </w:pPr>
      <w:r>
        <w:rPr>
          <w:rFonts w:eastAsia="標楷體"/>
          <w:color w:val="000000"/>
        </w:rPr>
        <w:t>「檢討建議事項」、「活動內容」及「辦理情形」</w:t>
      </w:r>
      <w:proofErr w:type="gramStart"/>
      <w:r>
        <w:rPr>
          <w:rFonts w:eastAsia="標楷體"/>
          <w:color w:val="000000"/>
        </w:rPr>
        <w:t>請條列式</w:t>
      </w:r>
      <w:proofErr w:type="gramEnd"/>
      <w:r>
        <w:rPr>
          <w:rFonts w:eastAsia="標楷體"/>
          <w:color w:val="000000"/>
        </w:rPr>
        <w:t>簡述。</w:t>
      </w:r>
    </w:p>
    <w:p w:rsidR="0060221D" w:rsidRDefault="0060221D" w:rsidP="0060221D">
      <w:pPr>
        <w:numPr>
          <w:ilvl w:val="0"/>
          <w:numId w:val="1"/>
        </w:numPr>
        <w:tabs>
          <w:tab w:val="left" w:pos="480"/>
        </w:tabs>
        <w:snapToGrid w:val="0"/>
        <w:spacing w:line="240" w:lineRule="exact"/>
        <w:ind w:left="482" w:hanging="482"/>
        <w:rPr>
          <w:rFonts w:eastAsia="標楷體"/>
          <w:color w:val="000000"/>
        </w:rPr>
      </w:pPr>
      <w:r>
        <w:rPr>
          <w:rFonts w:eastAsia="標楷體"/>
          <w:color w:val="000000"/>
        </w:rPr>
        <w:t>檢討與建議事項應就舉辦本次活動之優、缺點，以作為下次辦理之改進參</w:t>
      </w:r>
      <w:r>
        <w:rPr>
          <w:rFonts w:eastAsia="標楷體"/>
          <w:color w:val="000000"/>
        </w:rPr>
        <w:lastRenderedPageBreak/>
        <w:t>考。</w:t>
      </w:r>
    </w:p>
    <w:p w:rsidR="0060221D" w:rsidRDefault="0060221D" w:rsidP="0060221D">
      <w:pPr>
        <w:numPr>
          <w:ilvl w:val="0"/>
          <w:numId w:val="1"/>
        </w:numPr>
        <w:tabs>
          <w:tab w:val="left" w:pos="480"/>
        </w:tabs>
        <w:snapToGrid w:val="0"/>
        <w:spacing w:line="240" w:lineRule="exact"/>
        <w:ind w:left="482" w:hanging="482"/>
        <w:rPr>
          <w:rFonts w:eastAsia="標楷體"/>
          <w:color w:val="000000"/>
        </w:rPr>
      </w:pPr>
      <w:r>
        <w:rPr>
          <w:rFonts w:eastAsia="標楷體"/>
          <w:color w:val="000000"/>
        </w:rPr>
        <w:t>照片輯要必須提供「大會活動名稱」標示及「整體活動人潮」概況供參，並簡述照片旨意。</w:t>
      </w:r>
    </w:p>
    <w:p w:rsidR="0060221D" w:rsidRDefault="0060221D" w:rsidP="0060221D">
      <w:pPr>
        <w:numPr>
          <w:ilvl w:val="0"/>
          <w:numId w:val="1"/>
        </w:numPr>
        <w:snapToGrid w:val="0"/>
        <w:spacing w:line="240" w:lineRule="exact"/>
        <w:rPr>
          <w:rFonts w:eastAsia="標楷體"/>
          <w:color w:val="000000"/>
        </w:rPr>
      </w:pPr>
      <w:r>
        <w:rPr>
          <w:rFonts w:eastAsia="標楷體"/>
          <w:color w:val="000000"/>
        </w:rPr>
        <w:t>請接續後頁提供活動資訊公開化證明文件。</w:t>
      </w:r>
    </w:p>
    <w:p w:rsidR="0060221D" w:rsidRDefault="0060221D" w:rsidP="0060221D">
      <w:pPr>
        <w:snapToGrid w:val="0"/>
        <w:spacing w:line="240" w:lineRule="exact"/>
        <w:rPr>
          <w:rFonts w:eastAsia="標楷體"/>
          <w:color w:val="000000"/>
        </w:rPr>
      </w:pPr>
    </w:p>
    <w:p w:rsidR="0060221D" w:rsidRDefault="0060221D" w:rsidP="0060221D">
      <w:pPr>
        <w:snapToGrid w:val="0"/>
        <w:spacing w:line="240" w:lineRule="exact"/>
        <w:rPr>
          <w:rFonts w:eastAsia="標楷體"/>
          <w:color w:val="000000"/>
        </w:rPr>
      </w:pPr>
    </w:p>
    <w:p w:rsidR="0060221D" w:rsidRDefault="0060221D" w:rsidP="0060221D">
      <w:pPr>
        <w:snapToGrid w:val="0"/>
        <w:spacing w:line="240" w:lineRule="exact"/>
        <w:rPr>
          <w:rFonts w:eastAsia="標楷體"/>
          <w:color w:val="000000"/>
        </w:rPr>
      </w:pPr>
    </w:p>
    <w:p w:rsidR="0060221D" w:rsidRDefault="0060221D" w:rsidP="0060221D">
      <w:pPr>
        <w:snapToGrid w:val="0"/>
        <w:spacing w:line="240" w:lineRule="exact"/>
        <w:rPr>
          <w:rFonts w:eastAsia="標楷體"/>
          <w:color w:val="000000"/>
        </w:rPr>
      </w:pPr>
    </w:p>
    <w:p w:rsidR="0060221D" w:rsidRDefault="0060221D" w:rsidP="0060221D">
      <w:pPr>
        <w:snapToGrid w:val="0"/>
        <w:spacing w:line="240" w:lineRule="exact"/>
        <w:rPr>
          <w:rFonts w:eastAsia="標楷體"/>
          <w:color w:val="000000"/>
        </w:rPr>
      </w:pPr>
    </w:p>
    <w:p w:rsidR="0060221D" w:rsidRDefault="0060221D" w:rsidP="0060221D">
      <w:pPr>
        <w:snapToGrid w:val="0"/>
        <w:spacing w:line="240" w:lineRule="exact"/>
        <w:rPr>
          <w:rFonts w:eastAsia="標楷體"/>
          <w:color w:val="000000"/>
        </w:rPr>
      </w:pPr>
    </w:p>
    <w:p w:rsidR="0060221D" w:rsidRDefault="0060221D" w:rsidP="0060221D">
      <w:pPr>
        <w:snapToGrid w:val="0"/>
        <w:spacing w:line="240" w:lineRule="exact"/>
        <w:rPr>
          <w:rFonts w:eastAsia="標楷體"/>
          <w:color w:val="000000"/>
        </w:rPr>
      </w:pPr>
    </w:p>
    <w:p w:rsidR="00F25CE3" w:rsidRDefault="00F25CE3" w:rsidP="00F25CE3">
      <w:pPr>
        <w:pageBreakBefore/>
        <w:jc w:val="right"/>
      </w:pPr>
      <w:r>
        <w:rPr>
          <w:rFonts w:eastAsia="標楷體"/>
          <w:bCs/>
          <w:color w:val="000000"/>
        </w:rPr>
        <w:lastRenderedPageBreak/>
        <w:t xml:space="preserve">  </w:t>
      </w:r>
      <w:r>
        <w:rPr>
          <w:rFonts w:eastAsia="標楷體"/>
          <w:color w:val="000000"/>
          <w:sz w:val="32"/>
        </w:rPr>
        <w:t>【活動資訊公開化證明文件】</w:t>
      </w:r>
      <w:r>
        <w:rPr>
          <w:rFonts w:eastAsia="標楷體"/>
          <w:color w:val="000000"/>
          <w:sz w:val="32"/>
        </w:rPr>
        <w:t xml:space="preserve">               </w:t>
      </w:r>
      <w:r>
        <w:rPr>
          <w:rFonts w:eastAsia="標楷體"/>
          <w:b/>
          <w:bCs/>
          <w:color w:val="000000"/>
        </w:rPr>
        <w:t>附件</w:t>
      </w:r>
      <w:r>
        <w:rPr>
          <w:rFonts w:eastAsia="標楷體"/>
          <w:b/>
          <w:bCs/>
          <w:color w:val="000000"/>
        </w:rPr>
        <w:t>5</w:t>
      </w:r>
    </w:p>
    <w:p w:rsidR="00F25CE3" w:rsidRDefault="00F25CE3" w:rsidP="00F25CE3">
      <w:pPr>
        <w:spacing w:line="400" w:lineRule="exact"/>
        <w:jc w:val="both"/>
      </w:pPr>
      <w:r>
        <w:rPr>
          <w:rFonts w:eastAsia="標楷體"/>
          <w:noProof/>
          <w:color w:val="000000"/>
          <w:sz w:val="32"/>
        </w:rPr>
        <mc:AlternateContent>
          <mc:Choice Requires="wps">
            <w:drawing>
              <wp:anchor distT="0" distB="0" distL="114300" distR="114300" simplePos="0" relativeHeight="251659264" behindDoc="0" locked="0" layoutInCell="1" allowOverlap="1" wp14:anchorId="4C66144F" wp14:editId="0325F059">
                <wp:simplePos x="0" y="0"/>
                <wp:positionH relativeFrom="column">
                  <wp:posOffset>638178</wp:posOffset>
                </wp:positionH>
                <wp:positionV relativeFrom="paragraph">
                  <wp:posOffset>211455</wp:posOffset>
                </wp:positionV>
                <wp:extent cx="5210178" cy="2847341"/>
                <wp:effectExtent l="19050" t="19050" r="28572" b="10159"/>
                <wp:wrapNone/>
                <wp:docPr id="1" name="矩形 1"/>
                <wp:cNvGraphicFramePr/>
                <a:graphic xmlns:a="http://schemas.openxmlformats.org/drawingml/2006/main">
                  <a:graphicData uri="http://schemas.microsoft.com/office/word/2010/wordprocessingShape">
                    <wps:wsp>
                      <wps:cNvSpPr/>
                      <wps:spPr>
                        <a:xfrm>
                          <a:off x="0" y="0"/>
                          <a:ext cx="5210178" cy="2847341"/>
                        </a:xfrm>
                        <a:prstGeom prst="rect">
                          <a:avLst/>
                        </a:prstGeom>
                        <a:solidFill>
                          <a:srgbClr val="FFFFFF"/>
                        </a:solidFill>
                        <a:ln w="28575" cap="flat">
                          <a:solidFill>
                            <a:srgbClr val="000000"/>
                          </a:solidFill>
                          <a:prstDash val="solid"/>
                          <a:miter/>
                        </a:ln>
                      </wps:spPr>
                      <wps:txbx>
                        <w:txbxContent>
                          <w:p w:rsidR="00F25CE3" w:rsidRDefault="00F25CE3" w:rsidP="00F25CE3">
                            <w:pPr>
                              <w:jc w:val="center"/>
                              <w:rPr>
                                <w:rFonts w:ascii="微軟正黑體" w:eastAsia="微軟正黑體" w:hAnsi="微軟正黑體"/>
                                <w:color w:val="FF0000"/>
                              </w:rPr>
                            </w:pPr>
                          </w:p>
                        </w:txbxContent>
                      </wps:txbx>
                      <wps:bodyPr vert="horz" wrap="square" lIns="91440" tIns="45720" rIns="91440" bIns="45720" anchor="t" anchorCtr="0" compatLnSpc="0">
                        <a:noAutofit/>
                      </wps:bodyPr>
                    </wps:wsp>
                  </a:graphicData>
                </a:graphic>
              </wp:anchor>
            </w:drawing>
          </mc:Choice>
          <mc:Fallback>
            <w:pict>
              <v:rect w14:anchorId="4C66144F" id="矩形 1" o:spid="_x0000_s1026" style="position:absolute;left:0;text-align:left;margin-left:50.25pt;margin-top:16.65pt;width:410.25pt;height:22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" strokeweight="2.25pt">
                <v:textbox>
                  <w:txbxContent>
                    <w:p w:rsidR="00F25CE3" w:rsidRDefault="00F25CE3" w:rsidP="00F25CE3">
                      <w:pPr>
                        <w:jc w:val="center"/>
                        <w:rPr>
                          <w:rFonts w:ascii="微軟正黑體" w:eastAsia="微軟正黑體" w:hAnsi="微軟正黑體"/>
                          <w:color w:val="FF0000"/>
                        </w:rPr>
                      </w:pPr>
                    </w:p>
                  </w:txbxContent>
                </v:textbox>
              </v:rect>
            </w:pict>
          </mc:Fallback>
        </mc:AlternateContent>
      </w: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p>
    <w:p w:rsidR="00F25CE3" w:rsidRDefault="00F25CE3" w:rsidP="00F25CE3">
      <w:pPr>
        <w:spacing w:line="400" w:lineRule="exact"/>
        <w:jc w:val="both"/>
        <w:rPr>
          <w:rFonts w:eastAsia="標楷體"/>
          <w:color w:val="000000"/>
          <w:sz w:val="28"/>
          <w:szCs w:val="28"/>
        </w:rPr>
      </w:pPr>
      <w:r>
        <w:rPr>
          <w:rFonts w:eastAsia="標楷體"/>
          <w:color w:val="000000"/>
          <w:sz w:val="28"/>
          <w:szCs w:val="28"/>
        </w:rPr>
        <w:t>說明：</w:t>
      </w:r>
      <w:r>
        <w:rPr>
          <w:rFonts w:eastAsia="標楷體"/>
          <w:color w:val="000000"/>
          <w:sz w:val="28"/>
          <w:szCs w:val="28"/>
        </w:rPr>
        <w:t>________________________________________________________</w:t>
      </w:r>
    </w:p>
    <w:p w:rsidR="00F25CE3" w:rsidRDefault="00F25CE3" w:rsidP="00F25CE3">
      <w:pPr>
        <w:spacing w:line="400" w:lineRule="exact"/>
        <w:jc w:val="both"/>
        <w:rPr>
          <w:rFonts w:eastAsia="標楷體"/>
          <w:color w:val="000000"/>
          <w:sz w:val="28"/>
          <w:szCs w:val="28"/>
          <w:shd w:val="clear" w:color="auto" w:fill="FFFFFF"/>
        </w:rPr>
      </w:pPr>
    </w:p>
    <w:p w:rsidR="00F25CE3" w:rsidRDefault="00F25CE3" w:rsidP="00F25CE3">
      <w:pPr>
        <w:spacing w:line="400" w:lineRule="exact"/>
        <w:jc w:val="both"/>
        <w:rPr>
          <w:rFonts w:eastAsia="標楷體"/>
          <w:color w:val="000000"/>
          <w:sz w:val="28"/>
          <w:szCs w:val="28"/>
          <w:shd w:val="clear" w:color="auto" w:fill="FFFFFF"/>
        </w:rPr>
      </w:pPr>
    </w:p>
    <w:p w:rsidR="00F25CE3" w:rsidRDefault="00F25CE3" w:rsidP="00F25CE3">
      <w:pPr>
        <w:spacing w:line="400" w:lineRule="exact"/>
        <w:jc w:val="both"/>
        <w:rPr>
          <w:rFonts w:eastAsia="標楷體"/>
          <w:color w:val="000000"/>
          <w:sz w:val="28"/>
          <w:szCs w:val="28"/>
          <w:shd w:val="clear" w:color="auto" w:fill="FFFFFF"/>
        </w:rPr>
      </w:pPr>
      <w:r>
        <w:rPr>
          <w:rFonts w:eastAsia="標楷體"/>
          <w:color w:val="000000"/>
          <w:sz w:val="28"/>
          <w:szCs w:val="28"/>
          <w:shd w:val="clear" w:color="auto" w:fill="FFFFFF"/>
        </w:rPr>
        <w:t>建議：</w:t>
      </w:r>
    </w:p>
    <w:p w:rsidR="00F25CE3" w:rsidRDefault="00F25CE3" w:rsidP="00F25CE3">
      <w:pPr>
        <w:spacing w:line="400" w:lineRule="exact"/>
        <w:jc w:val="both"/>
        <w:rPr>
          <w:rFonts w:eastAsia="標楷體"/>
          <w:color w:val="000000"/>
          <w:sz w:val="28"/>
          <w:szCs w:val="28"/>
          <w:shd w:val="clear" w:color="auto" w:fill="FFFFFF"/>
        </w:rPr>
      </w:pPr>
      <w:r>
        <w:rPr>
          <w:rFonts w:eastAsia="標楷體"/>
          <w:color w:val="000000"/>
          <w:sz w:val="28"/>
          <w:szCs w:val="28"/>
          <w:shd w:val="clear" w:color="auto" w:fill="FFFFFF"/>
        </w:rPr>
        <w:t xml:space="preserve">    </w:t>
      </w:r>
      <w:proofErr w:type="gramStart"/>
      <w:r>
        <w:rPr>
          <w:rFonts w:eastAsia="標楷體"/>
          <w:color w:val="000000"/>
          <w:sz w:val="28"/>
          <w:szCs w:val="28"/>
          <w:shd w:val="clear" w:color="auto" w:fill="FFFFFF"/>
        </w:rPr>
        <w:t>截圖內容</w:t>
      </w:r>
      <w:proofErr w:type="gramEnd"/>
      <w:r>
        <w:rPr>
          <w:rFonts w:eastAsia="標楷體"/>
          <w:color w:val="000000"/>
          <w:sz w:val="28"/>
          <w:szCs w:val="28"/>
          <w:shd w:val="clear" w:color="auto" w:fill="FFFFFF"/>
        </w:rPr>
        <w:t>應可明確看出上載時間</w:t>
      </w:r>
    </w:p>
    <w:p w:rsidR="00F25CE3" w:rsidRDefault="00F25CE3" w:rsidP="00F25CE3">
      <w:pPr>
        <w:spacing w:line="400" w:lineRule="exact"/>
        <w:ind w:firstLine="560"/>
        <w:jc w:val="both"/>
        <w:rPr>
          <w:rFonts w:eastAsia="標楷體"/>
          <w:color w:val="000000"/>
          <w:sz w:val="28"/>
          <w:szCs w:val="28"/>
          <w:shd w:val="clear" w:color="auto" w:fill="FFFFFF"/>
        </w:rPr>
      </w:pPr>
      <w:r>
        <w:rPr>
          <w:rFonts w:eastAsia="標楷體"/>
          <w:color w:val="000000"/>
          <w:sz w:val="28"/>
          <w:szCs w:val="28"/>
          <w:shd w:val="clear" w:color="auto" w:fill="FFFFFF"/>
        </w:rPr>
        <w:t>如無法用單一圖片佐證者，可自行調整格式增列證明資料</w:t>
      </w:r>
    </w:p>
    <w:p w:rsidR="00F25CE3" w:rsidRDefault="00F25CE3" w:rsidP="00F25CE3">
      <w:pPr>
        <w:spacing w:line="400" w:lineRule="exact"/>
        <w:ind w:firstLine="560"/>
        <w:jc w:val="both"/>
        <w:rPr>
          <w:rFonts w:eastAsia="標楷體"/>
          <w:color w:val="000000"/>
          <w:sz w:val="28"/>
          <w:szCs w:val="28"/>
          <w:shd w:val="clear" w:color="auto" w:fill="FFFFFF"/>
        </w:rPr>
      </w:pPr>
      <w:r>
        <w:rPr>
          <w:rFonts w:eastAsia="標楷體"/>
          <w:color w:val="000000"/>
          <w:sz w:val="28"/>
          <w:szCs w:val="28"/>
          <w:shd w:val="clear" w:color="auto" w:fill="FFFFFF"/>
        </w:rPr>
        <w:t>相關</w:t>
      </w:r>
      <w:proofErr w:type="gramStart"/>
      <w:r>
        <w:rPr>
          <w:rFonts w:eastAsia="標楷體"/>
          <w:color w:val="000000"/>
          <w:sz w:val="28"/>
          <w:szCs w:val="28"/>
          <w:shd w:val="clear" w:color="auto" w:fill="FFFFFF"/>
        </w:rPr>
        <w:t>證明截圖可增</w:t>
      </w:r>
      <w:proofErr w:type="gramEnd"/>
      <w:r>
        <w:rPr>
          <w:rFonts w:eastAsia="標楷體"/>
          <w:color w:val="000000"/>
          <w:sz w:val="28"/>
          <w:szCs w:val="28"/>
          <w:shd w:val="clear" w:color="auto" w:fill="FFFFFF"/>
        </w:rPr>
        <w:t>列圖說，以說明圖片內容</w:t>
      </w:r>
    </w:p>
    <w:p w:rsidR="00F25CE3" w:rsidRDefault="00F25CE3" w:rsidP="00F25CE3">
      <w:pPr>
        <w:spacing w:line="260" w:lineRule="exact"/>
        <w:rPr>
          <w:rFonts w:eastAsia="標楷體"/>
          <w:color w:val="000000"/>
          <w:sz w:val="32"/>
        </w:rPr>
      </w:pPr>
      <w:bookmarkStart w:id="0" w:name="_GoBack"/>
      <w:bookmarkEnd w:id="0"/>
    </w:p>
    <w:sectPr w:rsidR="00F25CE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1EEE" w:rsidRDefault="00FD1EEE" w:rsidP="00F25CE3">
      <w:r>
        <w:separator/>
      </w:r>
    </w:p>
  </w:endnote>
  <w:endnote w:type="continuationSeparator" w:id="0">
    <w:p w:rsidR="00FD1EEE" w:rsidRDefault="00FD1EEE" w:rsidP="00F25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1EEE" w:rsidRDefault="00FD1EEE" w:rsidP="00F25CE3">
      <w:r>
        <w:separator/>
      </w:r>
    </w:p>
  </w:footnote>
  <w:footnote w:type="continuationSeparator" w:id="0">
    <w:p w:rsidR="00FD1EEE" w:rsidRDefault="00FD1EEE" w:rsidP="00F25C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D92878"/>
    <w:multiLevelType w:val="multilevel"/>
    <w:tmpl w:val="723A7B94"/>
    <w:lvl w:ilvl="0">
      <w:start w:val="1"/>
      <w:numFmt w:val="taiwaneseCountingThousand"/>
      <w:lvlText w:val="%1、"/>
      <w:lvlJc w:val="left"/>
      <w:pPr>
        <w:ind w:left="480" w:hanging="48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21D"/>
    <w:rsid w:val="004834F4"/>
    <w:rsid w:val="0060221D"/>
    <w:rsid w:val="00F25CE3"/>
    <w:rsid w:val="00FD1E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6AD7FF-6DD6-41D7-AFFF-90E9AC70D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221D"/>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60221D"/>
    <w:pPr>
      <w:jc w:val="center"/>
    </w:pPr>
    <w:rPr>
      <w:rFonts w:ascii="標楷體" w:eastAsia="標楷體" w:hAnsi="標楷體"/>
      <w:b/>
      <w:bCs/>
      <w:color w:val="000000"/>
      <w:sz w:val="20"/>
    </w:rPr>
  </w:style>
  <w:style w:type="character" w:customStyle="1" w:styleId="a4">
    <w:name w:val="註釋標題 字元"/>
    <w:basedOn w:val="a0"/>
    <w:link w:val="a3"/>
    <w:rsid w:val="0060221D"/>
    <w:rPr>
      <w:rFonts w:ascii="標楷體" w:eastAsia="標楷體" w:hAnsi="標楷體" w:cs="Times New Roman"/>
      <w:b/>
      <w:bCs/>
      <w:color w:val="000000"/>
      <w:kern w:val="3"/>
      <w:sz w:val="20"/>
      <w:szCs w:val="24"/>
    </w:rPr>
  </w:style>
  <w:style w:type="paragraph" w:styleId="a5">
    <w:name w:val="header"/>
    <w:basedOn w:val="a"/>
    <w:link w:val="a6"/>
    <w:uiPriority w:val="99"/>
    <w:unhideWhenUsed/>
    <w:rsid w:val="00F25CE3"/>
    <w:pPr>
      <w:tabs>
        <w:tab w:val="center" w:pos="4153"/>
        <w:tab w:val="right" w:pos="8306"/>
      </w:tabs>
      <w:snapToGrid w:val="0"/>
    </w:pPr>
    <w:rPr>
      <w:sz w:val="20"/>
      <w:szCs w:val="20"/>
    </w:rPr>
  </w:style>
  <w:style w:type="character" w:customStyle="1" w:styleId="a6">
    <w:name w:val="頁首 字元"/>
    <w:basedOn w:val="a0"/>
    <w:link w:val="a5"/>
    <w:uiPriority w:val="99"/>
    <w:rsid w:val="00F25CE3"/>
    <w:rPr>
      <w:rFonts w:ascii="Times New Roman" w:eastAsia="新細明體" w:hAnsi="Times New Roman" w:cs="Times New Roman"/>
      <w:kern w:val="3"/>
      <w:sz w:val="20"/>
      <w:szCs w:val="20"/>
    </w:rPr>
  </w:style>
  <w:style w:type="paragraph" w:styleId="a7">
    <w:name w:val="footer"/>
    <w:basedOn w:val="a"/>
    <w:link w:val="a8"/>
    <w:uiPriority w:val="99"/>
    <w:unhideWhenUsed/>
    <w:rsid w:val="00F25CE3"/>
    <w:pPr>
      <w:tabs>
        <w:tab w:val="center" w:pos="4153"/>
        <w:tab w:val="right" w:pos="8306"/>
      </w:tabs>
      <w:snapToGrid w:val="0"/>
    </w:pPr>
    <w:rPr>
      <w:sz w:val="20"/>
      <w:szCs w:val="20"/>
    </w:rPr>
  </w:style>
  <w:style w:type="character" w:customStyle="1" w:styleId="a8">
    <w:name w:val="頁尾 字元"/>
    <w:basedOn w:val="a0"/>
    <w:link w:val="a7"/>
    <w:uiPriority w:val="99"/>
    <w:rsid w:val="00F25CE3"/>
    <w:rPr>
      <w:rFonts w:ascii="Times New Roman" w:eastAsia="新細明體" w:hAnsi="Times New Roman"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2020-01-16T02:22:00Z</dcterms:created>
  <dcterms:modified xsi:type="dcterms:W3CDTF">2020-01-16T02:24:00Z</dcterms:modified>
</cp:coreProperties>
</file>